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D881B" w14:textId="77777777" w:rsidR="00587C5D" w:rsidRPr="007618A0" w:rsidRDefault="00587C5D" w:rsidP="00AC5523">
      <w:pPr>
        <w:shd w:val="clear" w:color="auto" w:fill="DEEAF6" w:themeFill="accent1" w:themeFillTint="33"/>
        <w:spacing w:before="120" w:after="120" w:line="276" w:lineRule="auto"/>
        <w:ind w:left="3261" w:hanging="3261"/>
        <w:jc w:val="both"/>
        <w:rPr>
          <w:rFonts w:ascii="Verdana" w:eastAsia="Calibri" w:hAnsi="Verdana" w:cs="Arial"/>
          <w:b/>
          <w:sz w:val="20"/>
          <w:szCs w:val="20"/>
        </w:rPr>
      </w:pPr>
      <w:r w:rsidRPr="007618A0">
        <w:rPr>
          <w:rFonts w:ascii="Verdana" w:eastAsia="Calibri" w:hAnsi="Verdana" w:cs="Arial"/>
          <w:b/>
          <w:sz w:val="20"/>
          <w:szCs w:val="20"/>
        </w:rPr>
        <w:t>ZAŁĄCZNIK NR 11 DO SWZ - OŚWIADCZENIE O BRAKU PODSTAW WYKLUCZENIA NA PODSTAWIE ROZPORZĄDZENIA SANKCYJNEGO ORAZ USTAWY SANKCYJNEJ DLA PODMIOTU UDOSTĘPNIAJĄCEGO ZASOBY</w:t>
      </w:r>
    </w:p>
    <w:p w14:paraId="69DB37D7" w14:textId="77777777" w:rsidR="00587C5D" w:rsidRPr="00902984" w:rsidRDefault="00587C5D" w:rsidP="00902984">
      <w:pPr>
        <w:spacing w:before="120" w:after="0" w:line="276" w:lineRule="auto"/>
        <w:ind w:left="5245" w:firstLine="709"/>
        <w:jc w:val="right"/>
        <w:rPr>
          <w:rFonts w:ascii="Verdana" w:eastAsia="Calibri" w:hAnsi="Verdana" w:cs="Arial"/>
          <w:b/>
          <w:sz w:val="18"/>
          <w:szCs w:val="18"/>
        </w:rPr>
      </w:pPr>
      <w:r w:rsidRPr="00902984">
        <w:rPr>
          <w:rFonts w:ascii="Verdana" w:eastAsia="Calibri" w:hAnsi="Verdana" w:cs="Arial"/>
          <w:b/>
          <w:sz w:val="18"/>
          <w:szCs w:val="18"/>
        </w:rPr>
        <w:t>Zamawiający</w:t>
      </w:r>
    </w:p>
    <w:p w14:paraId="0B06EDD7" w14:textId="77777777" w:rsidR="00902984" w:rsidRPr="00902984" w:rsidRDefault="00902984" w:rsidP="00902984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902984">
        <w:rPr>
          <w:rFonts w:ascii="Verdana" w:hAnsi="Verdana"/>
          <w:b/>
          <w:bCs/>
          <w:szCs w:val="18"/>
        </w:rPr>
        <w:t>PGE Dystrybucja S.A.</w:t>
      </w:r>
    </w:p>
    <w:p w14:paraId="23DF1405" w14:textId="77777777" w:rsidR="00902984" w:rsidRPr="00902984" w:rsidRDefault="00902984" w:rsidP="00902984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902984">
        <w:rPr>
          <w:rFonts w:ascii="Verdana" w:hAnsi="Verdana"/>
          <w:b/>
          <w:bCs/>
          <w:szCs w:val="18"/>
        </w:rPr>
        <w:t>w imieniu i na rzecz której działa:</w:t>
      </w:r>
    </w:p>
    <w:p w14:paraId="400FBF29" w14:textId="77777777" w:rsidR="00902984" w:rsidRPr="00902984" w:rsidRDefault="00902984" w:rsidP="00902984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902984">
        <w:rPr>
          <w:rFonts w:ascii="Verdana" w:hAnsi="Verdana"/>
          <w:b/>
          <w:bCs/>
          <w:szCs w:val="18"/>
        </w:rPr>
        <w:t>PGE Dystrybucja S.A. Oddział Zamość</w:t>
      </w:r>
    </w:p>
    <w:p w14:paraId="37255C57" w14:textId="77777777" w:rsidR="00902984" w:rsidRPr="00902984" w:rsidRDefault="00902984" w:rsidP="00902984">
      <w:pPr>
        <w:pStyle w:val="Akapitzlist"/>
        <w:tabs>
          <w:tab w:val="left" w:pos="5739"/>
        </w:tabs>
        <w:jc w:val="right"/>
        <w:rPr>
          <w:rFonts w:ascii="Verdana" w:hAnsi="Verdana"/>
          <w:b/>
          <w:bCs/>
          <w:szCs w:val="18"/>
        </w:rPr>
      </w:pPr>
      <w:r w:rsidRPr="00902984">
        <w:rPr>
          <w:rFonts w:ascii="Verdana" w:hAnsi="Verdana"/>
          <w:b/>
          <w:bCs/>
          <w:szCs w:val="18"/>
        </w:rPr>
        <w:t xml:space="preserve"> ul. Koźmiana 1, 22-400 Zamość</w:t>
      </w:r>
    </w:p>
    <w:p w14:paraId="2E27B407" w14:textId="77777777" w:rsidR="00587C5D" w:rsidRPr="00587C5D" w:rsidRDefault="00587C5D" w:rsidP="00587C5D">
      <w:pPr>
        <w:spacing w:before="120" w:after="120" w:line="276" w:lineRule="auto"/>
        <w:rPr>
          <w:rFonts w:ascii="Verdana" w:eastAsia="Times New Roman" w:hAnsi="Verdana" w:cs="Calibri"/>
          <w:b/>
          <w:sz w:val="18"/>
          <w:szCs w:val="18"/>
        </w:rPr>
      </w:pPr>
      <w:r w:rsidRPr="00587C5D">
        <w:rPr>
          <w:rFonts w:ascii="Verdana" w:eastAsia="Times New Roman" w:hAnsi="Verdana" w:cs="Calibri"/>
          <w:b/>
          <w:sz w:val="18"/>
          <w:szCs w:val="18"/>
        </w:rPr>
        <w:t>Podmiot udostępniający zasoby:</w:t>
      </w:r>
    </w:p>
    <w:p w14:paraId="443244D6" w14:textId="11279B80" w:rsidR="00587C5D" w:rsidRPr="00587C5D" w:rsidRDefault="00587C5D" w:rsidP="00587C5D">
      <w:pPr>
        <w:spacing w:before="120" w:after="120" w:line="276" w:lineRule="auto"/>
        <w:ind w:right="5954"/>
        <w:rPr>
          <w:rFonts w:ascii="Verdana" w:eastAsia="Times New Roman" w:hAnsi="Verdana" w:cs="Calibri"/>
          <w:sz w:val="18"/>
          <w:szCs w:val="18"/>
        </w:rPr>
      </w:pPr>
      <w:r w:rsidRPr="00587C5D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</w:t>
      </w:r>
      <w:r w:rsidR="00FD1E2C">
        <w:rPr>
          <w:rFonts w:ascii="Verdana" w:eastAsia="Times New Roman" w:hAnsi="Verdana" w:cs="Calibri"/>
          <w:sz w:val="18"/>
          <w:szCs w:val="18"/>
        </w:rPr>
        <w:t>………………………………………………</w:t>
      </w:r>
    </w:p>
    <w:p w14:paraId="5787ACD8" w14:textId="77777777" w:rsidR="00587C5D" w:rsidRPr="00587C5D" w:rsidRDefault="00587C5D" w:rsidP="00587C5D">
      <w:pPr>
        <w:spacing w:before="120" w:after="120" w:line="276" w:lineRule="auto"/>
        <w:ind w:right="5953"/>
        <w:rPr>
          <w:rFonts w:ascii="Verdana" w:eastAsia="Times New Roman" w:hAnsi="Verdana" w:cs="Calibri"/>
          <w:i/>
          <w:sz w:val="14"/>
          <w:szCs w:val="14"/>
        </w:rPr>
      </w:pPr>
      <w:r w:rsidRPr="00587C5D">
        <w:rPr>
          <w:rFonts w:ascii="Verdana" w:eastAsia="Times New Roman" w:hAnsi="Verdana" w:cs="Calibri"/>
          <w:i/>
          <w:sz w:val="14"/>
          <w:szCs w:val="14"/>
        </w:rPr>
        <w:t>(pełna nazwa/firma, adres, w zależności od podmiotu: NIP/PESEL, KRS/</w:t>
      </w:r>
      <w:proofErr w:type="spellStart"/>
      <w:r w:rsidRPr="00587C5D">
        <w:rPr>
          <w:rFonts w:ascii="Verdana" w:eastAsia="Times New Roman" w:hAnsi="Verdana" w:cs="Calibri"/>
          <w:i/>
          <w:sz w:val="14"/>
          <w:szCs w:val="14"/>
        </w:rPr>
        <w:t>CEiDG</w:t>
      </w:r>
      <w:proofErr w:type="spellEnd"/>
      <w:r w:rsidRPr="00587C5D">
        <w:rPr>
          <w:rFonts w:ascii="Verdana" w:eastAsia="Times New Roman" w:hAnsi="Verdana" w:cs="Calibri"/>
          <w:i/>
          <w:sz w:val="14"/>
          <w:szCs w:val="14"/>
        </w:rPr>
        <w:t>)</w:t>
      </w:r>
    </w:p>
    <w:p w14:paraId="0AFEB1EA" w14:textId="77777777" w:rsidR="00587C5D" w:rsidRPr="00587C5D" w:rsidRDefault="00587C5D" w:rsidP="00587C5D">
      <w:pPr>
        <w:spacing w:before="120" w:after="120" w:line="276" w:lineRule="auto"/>
        <w:rPr>
          <w:rFonts w:ascii="Verdana" w:eastAsia="Times New Roman" w:hAnsi="Verdana" w:cs="Calibri"/>
          <w:sz w:val="18"/>
          <w:szCs w:val="18"/>
          <w:u w:val="single"/>
        </w:rPr>
      </w:pPr>
      <w:r w:rsidRPr="00587C5D">
        <w:rPr>
          <w:rFonts w:ascii="Verdana" w:eastAsia="Times New Roman" w:hAnsi="Verdana" w:cs="Calibri"/>
          <w:sz w:val="18"/>
          <w:szCs w:val="18"/>
          <w:u w:val="single"/>
        </w:rPr>
        <w:t>reprezentowany przez:</w:t>
      </w:r>
    </w:p>
    <w:p w14:paraId="67FC1082" w14:textId="321C6E4C" w:rsidR="00587C5D" w:rsidRPr="00587C5D" w:rsidRDefault="00587C5D" w:rsidP="00587C5D">
      <w:pPr>
        <w:spacing w:before="120" w:after="120" w:line="276" w:lineRule="auto"/>
        <w:ind w:right="5954"/>
        <w:rPr>
          <w:rFonts w:ascii="Verdana" w:eastAsia="Times New Roman" w:hAnsi="Verdana" w:cs="Calibri"/>
          <w:sz w:val="18"/>
          <w:szCs w:val="18"/>
        </w:rPr>
      </w:pPr>
      <w:r w:rsidRPr="00587C5D">
        <w:rPr>
          <w:rFonts w:ascii="Verdana" w:eastAsia="Times New Roman" w:hAnsi="Verdana" w:cs="Calibri"/>
          <w:sz w:val="18"/>
          <w:szCs w:val="18"/>
        </w:rPr>
        <w:t>………………………………………………………………</w:t>
      </w:r>
      <w:r w:rsidR="00FD1E2C">
        <w:rPr>
          <w:rFonts w:ascii="Verdana" w:eastAsia="Times New Roman" w:hAnsi="Verdana" w:cs="Calibri"/>
          <w:sz w:val="18"/>
          <w:szCs w:val="18"/>
        </w:rPr>
        <w:t>……………………………………………..</w:t>
      </w:r>
    </w:p>
    <w:p w14:paraId="4C123566" w14:textId="77777777" w:rsidR="00587C5D" w:rsidRPr="00587C5D" w:rsidRDefault="00587C5D" w:rsidP="00587C5D">
      <w:pPr>
        <w:spacing w:before="120" w:after="120" w:line="276" w:lineRule="auto"/>
        <w:ind w:right="5953"/>
        <w:rPr>
          <w:rFonts w:ascii="Verdana" w:eastAsia="Times New Roman" w:hAnsi="Verdana" w:cs="Calibri"/>
          <w:i/>
          <w:sz w:val="14"/>
          <w:szCs w:val="14"/>
        </w:rPr>
      </w:pPr>
      <w:r w:rsidRPr="00587C5D">
        <w:rPr>
          <w:rFonts w:ascii="Verdana" w:eastAsia="Times New Roman" w:hAnsi="Verdana" w:cs="Calibri"/>
          <w:i/>
          <w:sz w:val="14"/>
          <w:szCs w:val="14"/>
        </w:rPr>
        <w:t>(imię, nazwisko, stanowisko/podstawa do reprezentacji)</w:t>
      </w:r>
    </w:p>
    <w:p w14:paraId="719772A7" w14:textId="77777777" w:rsidR="00587C5D" w:rsidRPr="00587C5D" w:rsidRDefault="00587C5D" w:rsidP="00587C5D">
      <w:pPr>
        <w:spacing w:before="120" w:after="120" w:line="276" w:lineRule="auto"/>
        <w:jc w:val="center"/>
        <w:rPr>
          <w:rFonts w:ascii="Verdana" w:eastAsia="Times New Roman" w:hAnsi="Verdana" w:cs="Arial"/>
          <w:b/>
          <w:color w:val="092D74"/>
          <w:sz w:val="24"/>
          <w:szCs w:val="24"/>
          <w:u w:val="single"/>
        </w:rPr>
      </w:pPr>
      <w:r w:rsidRPr="00587C5D">
        <w:rPr>
          <w:rFonts w:ascii="Verdana" w:eastAsia="Times New Roman" w:hAnsi="Verdana" w:cs="Arial"/>
          <w:b/>
          <w:color w:val="092D74"/>
          <w:sz w:val="24"/>
          <w:szCs w:val="24"/>
          <w:u w:val="single"/>
        </w:rPr>
        <w:t xml:space="preserve">OŚWIADCZENIA PODMIOTU UDOSTĘPNIAJĄCEGO ZASOBY </w:t>
      </w:r>
    </w:p>
    <w:p w14:paraId="5A166063" w14:textId="77777777" w:rsidR="00587C5D" w:rsidRPr="00587C5D" w:rsidRDefault="00587C5D" w:rsidP="00587C5D">
      <w:pPr>
        <w:spacing w:before="120" w:after="120" w:line="276" w:lineRule="auto"/>
        <w:jc w:val="center"/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</w:pPr>
      <w:r w:rsidRPr="00587C5D"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  <w:t xml:space="preserve">DOTYCZĄCE PRZESŁANEK WYKLUCZENIA Z ART. 5K ROZPORZĄDZENIA 833/2014 ORAZ </w:t>
      </w:r>
    </w:p>
    <w:p w14:paraId="277C8936" w14:textId="77777777" w:rsidR="00587C5D" w:rsidRPr="00587C5D" w:rsidRDefault="00587C5D" w:rsidP="00587C5D">
      <w:pPr>
        <w:spacing w:before="120" w:after="120" w:line="276" w:lineRule="auto"/>
        <w:jc w:val="center"/>
        <w:rPr>
          <w:rFonts w:ascii="Verdana" w:eastAsia="Times New Roman" w:hAnsi="Verdana" w:cs="Arial"/>
          <w:b/>
          <w:caps/>
          <w:sz w:val="18"/>
          <w:szCs w:val="18"/>
          <w:u w:val="single"/>
        </w:rPr>
      </w:pPr>
      <w:r w:rsidRPr="00587C5D">
        <w:rPr>
          <w:rFonts w:ascii="Verdana" w:eastAsia="Times New Roman" w:hAnsi="Verdana" w:cs="Arial"/>
          <w:b/>
          <w:color w:val="092D74"/>
          <w:sz w:val="18"/>
          <w:szCs w:val="18"/>
          <w:u w:val="single"/>
        </w:rPr>
        <w:t xml:space="preserve">ART. 7 UST. 1 USTAWY </w:t>
      </w:r>
      <w:r w:rsidRPr="00587C5D">
        <w:rPr>
          <w:rFonts w:ascii="Verdana" w:eastAsia="Times New Roman" w:hAnsi="Verdana" w:cs="Arial"/>
          <w:b/>
          <w:caps/>
          <w:color w:val="092D74"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6FA8AEE3" w14:textId="77777777" w:rsidR="00587C5D" w:rsidRPr="00587C5D" w:rsidRDefault="00587C5D" w:rsidP="00587C5D">
      <w:pPr>
        <w:spacing w:before="120" w:after="120" w:line="276" w:lineRule="auto"/>
        <w:rPr>
          <w:rFonts w:ascii="Verdana" w:eastAsia="Times New Roman" w:hAnsi="Verdana" w:cs="Calibri"/>
          <w:b/>
          <w:sz w:val="18"/>
          <w:szCs w:val="18"/>
        </w:rPr>
      </w:pPr>
    </w:p>
    <w:p w14:paraId="0E610BD5" w14:textId="77777777" w:rsidR="008973DF" w:rsidRPr="00535E9B" w:rsidRDefault="008973DF" w:rsidP="008973DF">
      <w:pPr>
        <w:spacing w:before="120" w:after="120" w:line="276" w:lineRule="auto"/>
        <w:jc w:val="center"/>
        <w:rPr>
          <w:rFonts w:eastAsia="Times New Roman" w:cs="Calibri"/>
          <w:b/>
        </w:rPr>
      </w:pPr>
      <w:r w:rsidRPr="00535E9B">
        <w:rPr>
          <w:rFonts w:eastAsia="Times New Roman" w:cs="Calibri"/>
          <w:b/>
        </w:rPr>
        <w:t xml:space="preserve">Składane na podstawie art. 125 ust. 5 ustawy </w:t>
      </w:r>
      <w:proofErr w:type="spellStart"/>
      <w:r w:rsidRPr="00535E9B">
        <w:rPr>
          <w:rFonts w:eastAsia="Times New Roman" w:cs="Calibri"/>
          <w:b/>
        </w:rPr>
        <w:t>Pzp</w:t>
      </w:r>
      <w:proofErr w:type="spellEnd"/>
    </w:p>
    <w:p w14:paraId="3C0F91DE" w14:textId="77777777" w:rsidR="008973DF" w:rsidRPr="0063113B" w:rsidRDefault="008973DF" w:rsidP="008973DF">
      <w:pPr>
        <w:spacing w:before="120" w:after="120" w:line="276" w:lineRule="auto"/>
        <w:jc w:val="center"/>
        <w:rPr>
          <w:rFonts w:ascii="Verdana" w:eastAsia="Times New Roman" w:hAnsi="Verdana" w:cs="Calibri"/>
          <w:b/>
          <w:sz w:val="18"/>
          <w:szCs w:val="18"/>
          <w:u w:val="single"/>
        </w:rPr>
      </w:pPr>
    </w:p>
    <w:p w14:paraId="3C5BC0EC" w14:textId="7AC678B4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theme="minorHAnsi"/>
          <w:sz w:val="18"/>
          <w:szCs w:val="18"/>
        </w:rPr>
      </w:pPr>
      <w:r w:rsidRPr="0063113B">
        <w:rPr>
          <w:rFonts w:ascii="Verdana" w:eastAsia="Times New Roman" w:hAnsi="Verdana" w:cstheme="minorHAnsi"/>
          <w:sz w:val="18"/>
          <w:szCs w:val="18"/>
        </w:rPr>
        <w:t xml:space="preserve">Na potrzeby postępowania o udzielenie zamówienia publicznego pn. </w:t>
      </w:r>
      <w:r w:rsidR="0004195F" w:rsidRPr="0063113B">
        <w:rPr>
          <w:rFonts w:ascii="Verdana" w:eastAsia="Verdana" w:hAnsi="Verdana" w:cstheme="minorHAnsi"/>
          <w:b/>
          <w:bCs/>
          <w:color w:val="000000"/>
          <w:sz w:val="18"/>
          <w:szCs w:val="18"/>
          <w:shd w:val="clear" w:color="auto" w:fill="FDFDFD"/>
        </w:rPr>
        <w:t>Wykonanie usługi wycinki drzew, krzewów, podrostów i gałęzi oraz odtworzenie pasa technologicznego w pobliżu czynnych linii elektroenergetycznych WN i SN na obszarze działania PGE Dystrybucja S.A. Oddział Zamość w roku 2026</w:t>
      </w:r>
      <w:r w:rsidR="0004195F" w:rsidRPr="0063113B">
        <w:rPr>
          <w:rFonts w:ascii="Verdana" w:eastAsia="Times New Roman" w:hAnsi="Verdana" w:cstheme="minorHAnsi"/>
          <w:sz w:val="18"/>
          <w:szCs w:val="18"/>
        </w:rPr>
        <w:t xml:space="preserve">, nr postępowania: </w:t>
      </w:r>
      <w:r w:rsidR="0004195F" w:rsidRPr="0063113B">
        <w:rPr>
          <w:rFonts w:ascii="Verdana" w:eastAsia="Verdana" w:hAnsi="Verdana" w:cstheme="minorHAnsi"/>
          <w:b/>
          <w:bCs/>
          <w:color w:val="000000"/>
          <w:sz w:val="18"/>
          <w:szCs w:val="18"/>
          <w:shd w:val="clear" w:color="auto" w:fill="FDFDFD"/>
        </w:rPr>
        <w:t>POST/DYS/OZ/GZ/0</w:t>
      </w:r>
      <w:r w:rsidR="00EF3974">
        <w:rPr>
          <w:rFonts w:ascii="Verdana" w:eastAsia="Verdana" w:hAnsi="Verdana" w:cstheme="minorHAnsi"/>
          <w:b/>
          <w:bCs/>
          <w:color w:val="000000"/>
          <w:sz w:val="18"/>
          <w:szCs w:val="18"/>
          <w:shd w:val="clear" w:color="auto" w:fill="FDFDFD"/>
        </w:rPr>
        <w:t>0435</w:t>
      </w:r>
      <w:r w:rsidR="0004195F" w:rsidRPr="0063113B">
        <w:rPr>
          <w:rFonts w:ascii="Verdana" w:eastAsia="Verdana" w:hAnsi="Verdana" w:cstheme="minorHAnsi"/>
          <w:b/>
          <w:bCs/>
          <w:color w:val="000000"/>
          <w:sz w:val="18"/>
          <w:szCs w:val="18"/>
          <w:shd w:val="clear" w:color="auto" w:fill="FDFDFD"/>
        </w:rPr>
        <w:t>/2026</w:t>
      </w:r>
      <w:r w:rsidR="0004195F" w:rsidRPr="0063113B">
        <w:rPr>
          <w:rFonts w:ascii="Verdana" w:eastAsia="Times New Roman" w:hAnsi="Verdana" w:cstheme="minorHAnsi"/>
          <w:sz w:val="18"/>
          <w:szCs w:val="18"/>
        </w:rPr>
        <w:t xml:space="preserve">, prowadzonego przez </w:t>
      </w:r>
      <w:r w:rsidR="0004195F" w:rsidRPr="0063113B">
        <w:rPr>
          <w:rFonts w:ascii="Verdana" w:eastAsia="Times New Roman" w:hAnsi="Verdana" w:cstheme="minorHAnsi"/>
          <w:b/>
          <w:sz w:val="18"/>
          <w:szCs w:val="18"/>
        </w:rPr>
        <w:t>PGE Dystrybucja S.A. Oddział Zamość</w:t>
      </w:r>
      <w:r w:rsidRPr="0063113B">
        <w:rPr>
          <w:rFonts w:ascii="Verdana" w:eastAsia="Times New Roman" w:hAnsi="Verdana" w:cstheme="minorHAnsi"/>
          <w:i/>
          <w:sz w:val="18"/>
          <w:szCs w:val="18"/>
        </w:rPr>
        <w:t xml:space="preserve">, </w:t>
      </w:r>
      <w:r w:rsidRPr="0063113B">
        <w:rPr>
          <w:rFonts w:ascii="Verdana" w:eastAsia="Times New Roman" w:hAnsi="Verdana" w:cstheme="minorHAnsi"/>
          <w:sz w:val="18"/>
          <w:szCs w:val="18"/>
        </w:rPr>
        <w:t>oświadczam, co następuje:</w:t>
      </w:r>
    </w:p>
    <w:p w14:paraId="2704FE52" w14:textId="77777777" w:rsidR="008973DF" w:rsidRPr="007F2E01" w:rsidRDefault="008973DF" w:rsidP="00FF2336">
      <w:pPr>
        <w:shd w:val="clear" w:color="auto" w:fill="092D74"/>
        <w:spacing w:before="120" w:after="120" w:line="276" w:lineRule="auto"/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</w:pPr>
      <w:r w:rsidRPr="007F2E01"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  <w:t>OŚWIADCZENIA DOTYCZĄCE PODMIOTU UDOSTEPNIAJĄCEGO ZASOBY:</w:t>
      </w:r>
    </w:p>
    <w:p w14:paraId="059D4870" w14:textId="77777777" w:rsidR="008973DF" w:rsidRPr="0063113B" w:rsidRDefault="008973DF" w:rsidP="008973DF">
      <w:pPr>
        <w:numPr>
          <w:ilvl w:val="0"/>
          <w:numId w:val="2"/>
        </w:numPr>
        <w:spacing w:before="120" w:after="120" w:line="276" w:lineRule="auto"/>
        <w:jc w:val="both"/>
        <w:rPr>
          <w:rFonts w:ascii="Verdana" w:eastAsia="Times New Roman" w:hAnsi="Verdana" w:cs="Calibri"/>
          <w:b/>
          <w:bCs/>
          <w:sz w:val="18"/>
          <w:szCs w:val="18"/>
        </w:rPr>
      </w:pPr>
      <w:r w:rsidRPr="0063113B">
        <w:rPr>
          <w:rFonts w:ascii="Verdana" w:eastAsia="Times New Roman" w:hAnsi="Verdana" w:cs="Calibri"/>
          <w:sz w:val="18"/>
          <w:szCs w:val="18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2022/576, zaktualizowanym rozporządzeniem Rady (UE) 2025/2033 (Dz.U. L, 2025/2033 z 23.10.2025) dalej: rozporządzenie 2025/2033</w:t>
      </w:r>
      <w:r w:rsidRPr="0063113B">
        <w:rPr>
          <w:rFonts w:ascii="Verdana" w:eastAsia="Times New Roman" w:hAnsi="Verdana" w:cs="Calibri"/>
          <w:sz w:val="18"/>
          <w:szCs w:val="18"/>
          <w:vertAlign w:val="superscript"/>
        </w:rPr>
        <w:footnoteReference w:id="1"/>
      </w:r>
    </w:p>
    <w:p w14:paraId="7DF0B073" w14:textId="77777777" w:rsidR="008973DF" w:rsidRPr="0063113B" w:rsidRDefault="008973DF" w:rsidP="008973DF">
      <w:pPr>
        <w:numPr>
          <w:ilvl w:val="0"/>
          <w:numId w:val="2"/>
        </w:numPr>
        <w:spacing w:before="120" w:after="120" w:line="276" w:lineRule="auto"/>
        <w:jc w:val="both"/>
        <w:rPr>
          <w:rFonts w:ascii="Verdana" w:eastAsia="Calibri" w:hAnsi="Verdana" w:cs="Calibri"/>
          <w:b/>
          <w:bCs/>
          <w:sz w:val="18"/>
          <w:szCs w:val="18"/>
          <w:lang w:eastAsia="pl-PL"/>
        </w:rPr>
      </w:pPr>
      <w:r w:rsidRPr="0063113B">
        <w:rPr>
          <w:rFonts w:ascii="Verdana" w:eastAsia="Calibri" w:hAnsi="Verdana" w:cs="Calibri"/>
          <w:sz w:val="18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63113B">
        <w:rPr>
          <w:rFonts w:ascii="Verdana" w:eastAsia="Times New Roman" w:hAnsi="Verdana" w:cs="Calibri"/>
          <w:color w:val="222222"/>
          <w:sz w:val="18"/>
          <w:szCs w:val="18"/>
          <w:lang w:eastAsia="pl-PL"/>
        </w:rPr>
        <w:t xml:space="preserve">7 ust. 1 ustawy </w:t>
      </w:r>
      <w:r w:rsidRPr="0063113B">
        <w:rPr>
          <w:rFonts w:ascii="Verdana" w:eastAsia="Calibri" w:hAnsi="Verdana" w:cs="Calibri"/>
          <w:color w:val="222222"/>
          <w:sz w:val="18"/>
          <w:szCs w:val="18"/>
          <w:lang w:eastAsia="pl-PL"/>
        </w:rPr>
        <w:t>z dnia 13 kwietnia 2022 r.</w:t>
      </w:r>
      <w:r w:rsidRPr="0063113B">
        <w:rPr>
          <w:rFonts w:ascii="Verdana" w:eastAsia="Calibri" w:hAnsi="Verdana" w:cs="Calibri"/>
          <w:i/>
          <w:iCs/>
          <w:color w:val="222222"/>
          <w:sz w:val="18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63113B">
        <w:rPr>
          <w:rFonts w:ascii="Verdana" w:eastAsia="Calibri" w:hAnsi="Verdana" w:cs="Calibri"/>
          <w:color w:val="222222"/>
          <w:sz w:val="18"/>
          <w:szCs w:val="18"/>
          <w:lang w:eastAsia="pl-PL"/>
        </w:rPr>
        <w:t>(</w:t>
      </w:r>
      <w:proofErr w:type="spellStart"/>
      <w:r w:rsidRPr="0063113B">
        <w:rPr>
          <w:rFonts w:ascii="Verdana" w:eastAsia="Calibri" w:hAnsi="Verdana" w:cs="Calibri"/>
          <w:color w:val="222222"/>
          <w:sz w:val="18"/>
          <w:szCs w:val="18"/>
          <w:lang w:eastAsia="pl-PL"/>
        </w:rPr>
        <w:t>t.j</w:t>
      </w:r>
      <w:proofErr w:type="spellEnd"/>
      <w:r w:rsidRPr="0063113B">
        <w:rPr>
          <w:rFonts w:ascii="Verdana" w:eastAsia="Calibri" w:hAnsi="Verdana" w:cs="Calibri"/>
          <w:color w:val="222222"/>
          <w:sz w:val="18"/>
          <w:szCs w:val="18"/>
          <w:lang w:eastAsia="pl-PL"/>
        </w:rPr>
        <w:t>. Dz.U. z 2025 r. poz. 514)</w:t>
      </w:r>
      <w:r w:rsidRPr="0063113B">
        <w:rPr>
          <w:rFonts w:ascii="Verdana" w:eastAsia="Calibri" w:hAnsi="Verdana" w:cs="Calibri"/>
          <w:i/>
          <w:iCs/>
          <w:color w:val="222222"/>
          <w:sz w:val="18"/>
          <w:szCs w:val="18"/>
          <w:lang w:eastAsia="pl-PL"/>
        </w:rPr>
        <w:t>.</w:t>
      </w:r>
      <w:r w:rsidRPr="0063113B">
        <w:rPr>
          <w:rFonts w:ascii="Verdana" w:eastAsia="Calibri" w:hAnsi="Verdana" w:cs="Calibri"/>
          <w:color w:val="222222"/>
          <w:sz w:val="18"/>
          <w:szCs w:val="18"/>
          <w:vertAlign w:val="superscript"/>
          <w:lang w:eastAsia="pl-PL"/>
        </w:rPr>
        <w:footnoteReference w:id="2"/>
      </w:r>
    </w:p>
    <w:p w14:paraId="536A4A11" w14:textId="77777777" w:rsidR="008973DF" w:rsidRPr="007F2E01" w:rsidRDefault="008973DF" w:rsidP="00FF2336">
      <w:pPr>
        <w:shd w:val="clear" w:color="auto" w:fill="1F4E79" w:themeFill="accent1" w:themeFillShade="80"/>
        <w:spacing w:before="120" w:after="120" w:line="276" w:lineRule="auto"/>
        <w:jc w:val="both"/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</w:pPr>
      <w:r w:rsidRPr="007F2E01"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  <w:t>OŚWIADCZENIE DOTYCZĄCE PODANYCH INFORMACJI:</w:t>
      </w:r>
    </w:p>
    <w:p w14:paraId="2FA8616B" w14:textId="77777777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63113B">
        <w:rPr>
          <w:rFonts w:ascii="Verdana" w:eastAsia="Times New Roman" w:hAnsi="Verdana" w:cs="Calibri"/>
          <w:sz w:val="18"/>
          <w:szCs w:val="18"/>
        </w:rPr>
        <w:t xml:space="preserve">Oświadczam, że wszystkie informacje podane w powyższych oświadczeniach są aktualne </w:t>
      </w:r>
      <w:r w:rsidRPr="0063113B">
        <w:rPr>
          <w:rFonts w:ascii="Verdana" w:eastAsia="Times New Roman" w:hAnsi="Verdana" w:cs="Calibri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69AE0748" w14:textId="77777777" w:rsidR="008973DF" w:rsidRPr="007F2E01" w:rsidRDefault="008973DF" w:rsidP="00FF2336">
      <w:pPr>
        <w:shd w:val="clear" w:color="auto" w:fill="1F4E79" w:themeFill="accent1" w:themeFillShade="80"/>
        <w:spacing w:before="120" w:after="120" w:line="276" w:lineRule="auto"/>
        <w:jc w:val="both"/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</w:pPr>
      <w:r w:rsidRPr="007F2E01">
        <w:rPr>
          <w:rFonts w:ascii="Verdana" w:eastAsia="Times New Roman" w:hAnsi="Verdana" w:cs="Calibri"/>
          <w:b/>
          <w:color w:val="FFFFFF" w:themeColor="background1"/>
          <w:sz w:val="18"/>
          <w:szCs w:val="18"/>
        </w:rPr>
        <w:t>INFORMACJA DOTYCZĄCA DOSTĘPU DO PODMIOTOWYCH ŚRODKÓW DOWODOWYCH:</w:t>
      </w:r>
    </w:p>
    <w:p w14:paraId="545A44F3" w14:textId="77777777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63113B">
        <w:rPr>
          <w:rFonts w:ascii="Verdana" w:eastAsia="Times New Roman" w:hAnsi="Verdana" w:cs="Calibr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2613F86B" w14:textId="229CE973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63113B">
        <w:rPr>
          <w:rFonts w:ascii="Verdana" w:eastAsia="Times New Roman" w:hAnsi="Verdana" w:cs="Calibri"/>
          <w:sz w:val="18"/>
          <w:szCs w:val="18"/>
        </w:rPr>
        <w:t>1) ..........................................................................................................................................</w:t>
      </w:r>
    </w:p>
    <w:p w14:paraId="672DE80D" w14:textId="77777777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63113B">
        <w:rPr>
          <w:rFonts w:ascii="Verdana" w:eastAsia="Times New Roman" w:hAnsi="Verdana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72C29FD" w14:textId="2B4546FC" w:rsidR="008973DF" w:rsidRPr="0063113B" w:rsidRDefault="008973DF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8"/>
          <w:szCs w:val="18"/>
        </w:rPr>
      </w:pPr>
      <w:r w:rsidRPr="0063113B">
        <w:rPr>
          <w:rFonts w:ascii="Verdana" w:eastAsia="Times New Roman" w:hAnsi="Verdana" w:cs="Calibri"/>
          <w:sz w:val="18"/>
          <w:szCs w:val="18"/>
        </w:rPr>
        <w:t>2) ..........................................................................................................................................</w:t>
      </w:r>
    </w:p>
    <w:p w14:paraId="2453C500" w14:textId="77777777" w:rsidR="008973DF" w:rsidRPr="00535E9B" w:rsidRDefault="008973DF" w:rsidP="008973DF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  <w:r w:rsidRPr="0063113B">
        <w:rPr>
          <w:rFonts w:ascii="Verdana" w:eastAsia="Times New Roman" w:hAnsi="Verdana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3CB94EAB" w14:textId="77777777" w:rsidR="008973DF" w:rsidRDefault="008973DF" w:rsidP="008973DF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53441BA9" w14:textId="77777777" w:rsidR="007D47A1" w:rsidRDefault="007D47A1" w:rsidP="008973DF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70385966" w14:textId="77777777" w:rsidR="007D47A1" w:rsidRPr="00535E9B" w:rsidRDefault="007D47A1" w:rsidP="008973DF">
      <w:pPr>
        <w:spacing w:before="120" w:after="120" w:line="276" w:lineRule="auto"/>
        <w:jc w:val="both"/>
        <w:rPr>
          <w:rFonts w:eastAsia="Times New Roman" w:cs="Calibri"/>
          <w:i/>
          <w:sz w:val="14"/>
          <w:szCs w:val="14"/>
        </w:rPr>
      </w:pPr>
    </w:p>
    <w:p w14:paraId="2C0BBC68" w14:textId="73623061" w:rsidR="008973DF" w:rsidRPr="0063113B" w:rsidRDefault="007D47A1" w:rsidP="008973DF">
      <w:pPr>
        <w:spacing w:before="120" w:after="120" w:line="276" w:lineRule="auto"/>
        <w:jc w:val="both"/>
        <w:rPr>
          <w:rFonts w:ascii="Verdana" w:eastAsia="Times New Roman" w:hAnsi="Verdana" w:cs="Calibri"/>
          <w:sz w:val="14"/>
          <w:szCs w:val="14"/>
        </w:rPr>
      </w:pP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  <w:r>
        <w:rPr>
          <w:rFonts w:ascii="Verdana" w:eastAsia="Times New Roman" w:hAnsi="Verdana" w:cs="Calibri"/>
          <w:sz w:val="14"/>
          <w:szCs w:val="14"/>
        </w:rPr>
        <w:tab/>
      </w:r>
    </w:p>
    <w:p w14:paraId="5947A3CB" w14:textId="77777777" w:rsidR="008973DF" w:rsidRPr="0063113B" w:rsidRDefault="008973DF" w:rsidP="008973DF">
      <w:pPr>
        <w:spacing w:after="0"/>
        <w:jc w:val="right"/>
        <w:rPr>
          <w:rFonts w:ascii="Verdana" w:eastAsia="Times New Roman" w:hAnsi="Verdana" w:cs="Calibri"/>
          <w:b/>
          <w:i/>
          <w:color w:val="000000" w:themeColor="text1"/>
          <w:sz w:val="14"/>
          <w:szCs w:val="14"/>
        </w:rPr>
      </w:pPr>
      <w:r w:rsidRPr="0063113B">
        <w:rPr>
          <w:rFonts w:ascii="Verdana" w:eastAsia="Times New Roman" w:hAnsi="Verdana" w:cs="Calibri"/>
          <w:b/>
          <w:i/>
          <w:color w:val="000000" w:themeColor="text1"/>
          <w:sz w:val="14"/>
          <w:szCs w:val="14"/>
        </w:rPr>
        <w:t xml:space="preserve">Kwalifikowany podpis elektroniczny </w:t>
      </w:r>
    </w:p>
    <w:p w14:paraId="2C637D90" w14:textId="77777777" w:rsidR="008973DF" w:rsidRPr="0063113B" w:rsidRDefault="008973DF" w:rsidP="008973DF">
      <w:pPr>
        <w:spacing w:after="0"/>
        <w:jc w:val="right"/>
        <w:rPr>
          <w:rFonts w:ascii="Verdana" w:eastAsia="Times New Roman" w:hAnsi="Verdana" w:cs="Calibri"/>
          <w:b/>
          <w:i/>
          <w:color w:val="000000" w:themeColor="text1"/>
          <w:sz w:val="14"/>
          <w:szCs w:val="14"/>
        </w:rPr>
      </w:pPr>
      <w:r w:rsidRPr="0063113B">
        <w:rPr>
          <w:rFonts w:ascii="Verdana" w:eastAsia="Times New Roman" w:hAnsi="Verdana" w:cs="Calibri"/>
          <w:b/>
          <w:i/>
          <w:color w:val="000000" w:themeColor="text1"/>
          <w:sz w:val="14"/>
          <w:szCs w:val="14"/>
        </w:rPr>
        <w:t xml:space="preserve">osób uprawnionych do składania oświadczeń </w:t>
      </w:r>
    </w:p>
    <w:p w14:paraId="7FD4B67B" w14:textId="77777777" w:rsidR="008973DF" w:rsidRPr="0063113B" w:rsidRDefault="008973DF" w:rsidP="008973DF">
      <w:pPr>
        <w:spacing w:after="0"/>
        <w:jc w:val="right"/>
        <w:rPr>
          <w:rFonts w:ascii="Verdana" w:eastAsia="Times New Roman" w:hAnsi="Verdana" w:cs="Arial"/>
          <w:i/>
          <w:color w:val="000000" w:themeColor="text1"/>
          <w:sz w:val="14"/>
          <w:szCs w:val="14"/>
        </w:rPr>
      </w:pPr>
      <w:r w:rsidRPr="0063113B">
        <w:rPr>
          <w:rFonts w:ascii="Verdana" w:eastAsia="Times New Roman" w:hAnsi="Verdana" w:cs="Calibri"/>
          <w:b/>
          <w:i/>
          <w:color w:val="000000" w:themeColor="text1"/>
          <w:sz w:val="14"/>
          <w:szCs w:val="14"/>
        </w:rPr>
        <w:t>woli w imieniu podmiotu udostępniającego zasoby</w:t>
      </w:r>
    </w:p>
    <w:p w14:paraId="6D80F67F" w14:textId="77777777" w:rsidR="00330264" w:rsidRPr="001252D9" w:rsidRDefault="00330264" w:rsidP="001252D9">
      <w:pPr>
        <w:spacing w:after="80" w:line="240" w:lineRule="auto"/>
        <w:jc w:val="both"/>
        <w:rPr>
          <w:rFonts w:ascii="Verdana" w:eastAsia="Times New Roman" w:hAnsi="Verdana" w:cs="Times New Roman"/>
          <w:sz w:val="18"/>
          <w:szCs w:val="18"/>
        </w:rPr>
      </w:pPr>
    </w:p>
    <w:sectPr w:rsidR="00330264" w:rsidRPr="001252D9" w:rsidSect="00587C5D">
      <w:headerReference w:type="default" r:id="rId7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34322" w14:textId="77777777" w:rsidR="006F5ADA" w:rsidRDefault="006F5ADA" w:rsidP="00587C5D">
      <w:pPr>
        <w:spacing w:after="0" w:line="240" w:lineRule="auto"/>
      </w:pPr>
      <w:r>
        <w:separator/>
      </w:r>
    </w:p>
  </w:endnote>
  <w:endnote w:type="continuationSeparator" w:id="0">
    <w:p w14:paraId="43E8B3A5" w14:textId="77777777" w:rsidR="006F5ADA" w:rsidRDefault="006F5ADA" w:rsidP="00587C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A58BD" w14:textId="77777777" w:rsidR="006F5ADA" w:rsidRDefault="006F5ADA" w:rsidP="00587C5D">
      <w:pPr>
        <w:spacing w:after="0" w:line="240" w:lineRule="auto"/>
      </w:pPr>
      <w:r>
        <w:separator/>
      </w:r>
    </w:p>
  </w:footnote>
  <w:footnote w:type="continuationSeparator" w:id="0">
    <w:p w14:paraId="2E55894F" w14:textId="77777777" w:rsidR="006F5ADA" w:rsidRDefault="006F5ADA" w:rsidP="00587C5D">
      <w:pPr>
        <w:spacing w:after="0" w:line="240" w:lineRule="auto"/>
      </w:pPr>
      <w:r>
        <w:continuationSeparator/>
      </w:r>
    </w:p>
  </w:footnote>
  <w:footnote w:id="1">
    <w:p w14:paraId="1E697D3A" w14:textId="77777777" w:rsidR="008973DF" w:rsidRPr="00C37D78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F96CE3">
        <w:rPr>
          <w:rStyle w:val="Odwoanieprzypisudolnego"/>
          <w:rFonts w:ascii="Calibri" w:eastAsiaTheme="majorEastAsia" w:hAnsi="Calibri" w:cs="Calibri"/>
          <w:sz w:val="14"/>
          <w:szCs w:val="14"/>
        </w:rPr>
        <w:footnoteRef/>
      </w:r>
      <w:r w:rsidRPr="00F96CE3">
        <w:rPr>
          <w:rFonts w:ascii="Calibri" w:hAnsi="Calibri" w:cs="Calibri"/>
          <w:sz w:val="14"/>
          <w:szCs w:val="14"/>
        </w:rPr>
        <w:t xml:space="preserve"> </w:t>
      </w:r>
      <w:r w:rsidRPr="00C37D78">
        <w:rPr>
          <w:rFonts w:ascii="Calibri" w:hAnsi="Calibri" w:cs="Calibri"/>
          <w:sz w:val="14"/>
          <w:szCs w:val="14"/>
        </w:rPr>
        <w:t>Zgodnie z treścią art. 5k ust. 1 rozporządzenia 833/2014 w brzmieniu nadanym rozporządzeniem 2022/576, zaktualizowanym rozporządzeniem 2025/2033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4FF5ED51" w14:textId="77777777" w:rsidR="008973DF" w:rsidRPr="00C37D78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a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obywateli rosyjskich, lub osób fizycznych zamieszkałych w Rosji lub osób prawnych, podmiotów lub organów z siedzibą w Rosji;</w:t>
      </w:r>
    </w:p>
    <w:p w14:paraId="289E0EB3" w14:textId="77777777" w:rsidR="008973DF" w:rsidRPr="00C37D78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b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prawnych, podmiotów lub organów, do których prawa własności bezpośrednio lub pośrednio w ponad 50 % należą do osoby fizycznej lub prawnej, podmiotu lub organu, o którym mowa w lit. a) niniejszego ustępu; lub</w:t>
      </w:r>
    </w:p>
    <w:p w14:paraId="52A6AD70" w14:textId="77777777" w:rsidR="008973DF" w:rsidRPr="00C37D78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>
        <w:rPr>
          <w:rFonts w:ascii="Calibri" w:hAnsi="Calibri" w:cs="Calibri"/>
          <w:sz w:val="14"/>
          <w:szCs w:val="14"/>
        </w:rPr>
        <w:t>c</w:t>
      </w:r>
      <w:r w:rsidRPr="00C37D78">
        <w:rPr>
          <w:rFonts w:ascii="Calibri" w:hAnsi="Calibri" w:cs="Calibri"/>
          <w:sz w:val="14"/>
          <w:szCs w:val="14"/>
        </w:rPr>
        <w:t>)</w:t>
      </w:r>
      <w:r w:rsidRPr="00C37D78">
        <w:rPr>
          <w:rFonts w:ascii="Calibri" w:hAnsi="Calibri" w:cs="Calibri"/>
          <w:sz w:val="14"/>
          <w:szCs w:val="14"/>
        </w:rPr>
        <w:tab/>
        <w:t>osób fizycznych lub prawnych, podmiotów lub organów działających w imieniu lub pod kierunkiem osoby fizycznej lub prawnej, podmiotu lub organu, o których mowa w lit. a) lub b) niniejszego ustępu,</w:t>
      </w:r>
    </w:p>
    <w:p w14:paraId="5F58754E" w14:textId="77777777" w:rsidR="008973DF" w:rsidRPr="00F96CE3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  <w:r w:rsidRPr="00C37D78">
        <w:rPr>
          <w:rFonts w:ascii="Calibri" w:hAnsi="Calibri" w:cs="Calibri"/>
          <w:sz w:val="14"/>
          <w:szCs w:val="14"/>
        </w:rPr>
        <w:t>w tym podwykonawców, dostawców lub podmiotów, na których zdolności polega się w rozumieniu dyrektyw w sprawie zamówień publicznych, w przypadku gdy przypada na nich ponad 10 % wartości zamówienia.</w:t>
      </w:r>
    </w:p>
    <w:p w14:paraId="5F992672" w14:textId="77777777" w:rsidR="008973DF" w:rsidRPr="00F96CE3" w:rsidRDefault="008973DF" w:rsidP="008973DF">
      <w:pPr>
        <w:pStyle w:val="Tekstprzypisudolnego"/>
        <w:jc w:val="both"/>
        <w:rPr>
          <w:rFonts w:ascii="Calibri" w:hAnsi="Calibri" w:cs="Calibri"/>
          <w:sz w:val="14"/>
          <w:szCs w:val="14"/>
        </w:rPr>
      </w:pPr>
    </w:p>
  </w:footnote>
  <w:footnote w:id="2">
    <w:p w14:paraId="1164DFF3" w14:textId="77777777" w:rsidR="008973DF" w:rsidRPr="00F96CE3" w:rsidRDefault="008973DF" w:rsidP="008973DF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F96CE3">
        <w:rPr>
          <w:rStyle w:val="Odwoanieprzypisudolnego"/>
          <w:rFonts w:cs="Calibri"/>
          <w:sz w:val="14"/>
          <w:szCs w:val="14"/>
        </w:rPr>
        <w:footnoteRef/>
      </w:r>
      <w:r w:rsidRPr="00F96CE3">
        <w:rPr>
          <w:rFonts w:cs="Calibri"/>
          <w:sz w:val="14"/>
          <w:szCs w:val="14"/>
        </w:rPr>
        <w:t xml:space="preserve"> </w:t>
      </w:r>
      <w:r w:rsidRPr="00F96CE3">
        <w:rPr>
          <w:rFonts w:cs="Calibri"/>
          <w:color w:val="222222"/>
          <w:sz w:val="14"/>
          <w:szCs w:val="14"/>
        </w:rPr>
        <w:t xml:space="preserve">Zgodnie z treścią art. 7 ust. 1 ustawy z dnia 13 kwietnia 2022 r. </w:t>
      </w:r>
      <w:r w:rsidRPr="00F96CE3">
        <w:rPr>
          <w:rFonts w:cs="Calibri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F96CE3">
        <w:rPr>
          <w:rFonts w:cs="Calibri"/>
          <w:color w:val="222222"/>
          <w:sz w:val="14"/>
          <w:szCs w:val="14"/>
        </w:rPr>
        <w:t xml:space="preserve">z </w:t>
      </w: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Pzp</w:t>
      </w:r>
      <w:proofErr w:type="spellEnd"/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 xml:space="preserve"> wyklucza się:</w:t>
      </w:r>
    </w:p>
    <w:p w14:paraId="65F01C68" w14:textId="77777777" w:rsidR="008973DF" w:rsidRPr="00F96CE3" w:rsidRDefault="008973DF" w:rsidP="008973DF">
      <w:pPr>
        <w:spacing w:after="0"/>
        <w:jc w:val="both"/>
        <w:rPr>
          <w:rFonts w:eastAsia="Times New Roman" w:cs="Calibri"/>
          <w:color w:val="222222"/>
          <w:sz w:val="14"/>
          <w:szCs w:val="14"/>
          <w:lang w:eastAsia="pl-PL"/>
        </w:rPr>
      </w:pPr>
      <w:r w:rsidRPr="00F96CE3">
        <w:rPr>
          <w:rFonts w:eastAsia="Times New Roman" w:cs="Calibri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7EA549" w14:textId="77777777" w:rsidR="008973DF" w:rsidRPr="00B832B1" w:rsidRDefault="008973DF" w:rsidP="008973DF">
      <w:pPr>
        <w:spacing w:after="0"/>
        <w:jc w:val="both"/>
        <w:rPr>
          <w:rFonts w:cs="Calibri"/>
          <w:color w:val="222222"/>
          <w:sz w:val="14"/>
          <w:szCs w:val="14"/>
        </w:rPr>
      </w:pPr>
      <w:r w:rsidRPr="00B832B1">
        <w:rPr>
          <w:rFonts w:cs="Calibri"/>
          <w:color w:val="222222"/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2023 r. poz. 1124 z </w:t>
      </w:r>
      <w:proofErr w:type="spellStart"/>
      <w:r w:rsidRPr="00B832B1">
        <w:rPr>
          <w:rFonts w:cs="Calibri"/>
          <w:color w:val="222222"/>
          <w:sz w:val="14"/>
          <w:szCs w:val="14"/>
        </w:rPr>
        <w:t>późn</w:t>
      </w:r>
      <w:proofErr w:type="spellEnd"/>
      <w:r w:rsidRPr="00B832B1">
        <w:rPr>
          <w:rFonts w:cs="Calibri"/>
          <w:color w:val="222222"/>
          <w:sz w:val="14"/>
          <w:szCs w:val="14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97C3C0" w14:textId="77777777" w:rsidR="008973DF" w:rsidRPr="00896587" w:rsidRDefault="008973DF" w:rsidP="008973DF">
      <w:pPr>
        <w:spacing w:after="0"/>
        <w:jc w:val="both"/>
        <w:rPr>
          <w:rFonts w:ascii="Arial" w:hAnsi="Arial" w:cs="Arial"/>
          <w:sz w:val="16"/>
          <w:szCs w:val="16"/>
        </w:rPr>
      </w:pPr>
      <w:r w:rsidRPr="00B832B1">
        <w:rPr>
          <w:rFonts w:cs="Calibri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8973DF" w:rsidRPr="006B2C28" w14:paraId="7E5E16F0" w14:textId="77777777" w:rsidTr="00245A9F">
      <w:trPr>
        <w:trHeight w:val="1140"/>
      </w:trPr>
      <w:tc>
        <w:tcPr>
          <w:tcW w:w="6119" w:type="dxa"/>
          <w:vAlign w:val="center"/>
        </w:tcPr>
        <w:p w14:paraId="5F0D45F7" w14:textId="77777777" w:rsidR="008973DF" w:rsidRPr="006E100D" w:rsidRDefault="008973DF" w:rsidP="008973D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1B41EDF9" w14:textId="14A731A7" w:rsidR="008973DF" w:rsidRPr="006B2C28" w:rsidRDefault="008973DF" w:rsidP="008973D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POST/DYS/OZ/GZ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</w:t>
          </w:r>
          <w:r w:rsidR="00EF3974">
            <w:rPr>
              <w:rFonts w:asciiTheme="majorHAnsi" w:hAnsiTheme="majorHAnsi"/>
              <w:color w:val="000000" w:themeColor="text1"/>
              <w:sz w:val="14"/>
              <w:szCs w:val="14"/>
            </w:rPr>
            <w:t>00435</w:t>
          </w:r>
          <w:r w:rsidRPr="2834231C">
            <w:rPr>
              <w:rFonts w:asciiTheme="majorHAnsi" w:hAnsiTheme="majorHAnsi"/>
              <w:color w:val="000000" w:themeColor="text1"/>
              <w:sz w:val="14"/>
              <w:szCs w:val="14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4"/>
            </w:rPr>
            <w:t>6</w:t>
          </w:r>
        </w:p>
        <w:p w14:paraId="4B5329BF" w14:textId="77777777" w:rsidR="008973DF" w:rsidRPr="006B2C28" w:rsidRDefault="008973DF" w:rsidP="008973D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50755861" w14:textId="77777777" w:rsidR="008973DF" w:rsidRPr="006B2C28" w:rsidRDefault="008973DF" w:rsidP="008973D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CC72D4" w14:textId="77777777" w:rsidR="008973DF" w:rsidRPr="006B2C28" w:rsidRDefault="008973DF" w:rsidP="008973DF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7AA2F2EA" wp14:editId="16DC7D53">
                <wp:simplePos x="0" y="0"/>
                <wp:positionH relativeFrom="column">
                  <wp:posOffset>478155</wp:posOffset>
                </wp:positionH>
                <wp:positionV relativeFrom="page">
                  <wp:posOffset>173990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E8638FE" w14:textId="7317470A" w:rsidR="00587C5D" w:rsidRDefault="00587C5D" w:rsidP="00587C5D">
    <w:pPr>
      <w:pStyle w:val="Nagwek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84904"/>
    <w:multiLevelType w:val="multilevel"/>
    <w:tmpl w:val="0944E614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6435740">
    <w:abstractNumId w:val="1"/>
  </w:num>
  <w:num w:numId="2" w16cid:durableId="1760128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C5D"/>
    <w:rsid w:val="0000030F"/>
    <w:rsid w:val="00031F15"/>
    <w:rsid w:val="0004195F"/>
    <w:rsid w:val="001252D9"/>
    <w:rsid w:val="00176DE4"/>
    <w:rsid w:val="00184356"/>
    <w:rsid w:val="0029350D"/>
    <w:rsid w:val="00330264"/>
    <w:rsid w:val="0037754E"/>
    <w:rsid w:val="004E1E5E"/>
    <w:rsid w:val="00513B63"/>
    <w:rsid w:val="00587C5D"/>
    <w:rsid w:val="00592B62"/>
    <w:rsid w:val="0063113B"/>
    <w:rsid w:val="00651B08"/>
    <w:rsid w:val="006A166D"/>
    <w:rsid w:val="006E17E0"/>
    <w:rsid w:val="006F5ADA"/>
    <w:rsid w:val="00712839"/>
    <w:rsid w:val="00722E02"/>
    <w:rsid w:val="00754DA5"/>
    <w:rsid w:val="007618A0"/>
    <w:rsid w:val="00797246"/>
    <w:rsid w:val="007D47A1"/>
    <w:rsid w:val="007D4DC5"/>
    <w:rsid w:val="007F2E01"/>
    <w:rsid w:val="008973DF"/>
    <w:rsid w:val="008E209C"/>
    <w:rsid w:val="00902984"/>
    <w:rsid w:val="00980447"/>
    <w:rsid w:val="00A76E80"/>
    <w:rsid w:val="00AC5523"/>
    <w:rsid w:val="00D97C08"/>
    <w:rsid w:val="00EA7AA2"/>
    <w:rsid w:val="00EC21FF"/>
    <w:rsid w:val="00ED61ED"/>
    <w:rsid w:val="00EF3974"/>
    <w:rsid w:val="00EF3B03"/>
    <w:rsid w:val="00F05143"/>
    <w:rsid w:val="00F96EFF"/>
    <w:rsid w:val="00FD1E2C"/>
    <w:rsid w:val="00FD2AAD"/>
    <w:rsid w:val="00FF2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A23B98"/>
  <w15:chartTrackingRefBased/>
  <w15:docId w15:val="{0B9ECDB4-C53A-4A0A-BF22-3FDB5300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87C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87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87C5D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87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87C5D"/>
  </w:style>
  <w:style w:type="paragraph" w:styleId="Stopka">
    <w:name w:val="footer"/>
    <w:basedOn w:val="Normalny"/>
    <w:link w:val="StopkaZnak"/>
    <w:uiPriority w:val="99"/>
    <w:unhideWhenUsed/>
    <w:rsid w:val="00587C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87C5D"/>
  </w:style>
  <w:style w:type="paragraph" w:styleId="Akapitzlist">
    <w:name w:val="List Paragraph"/>
    <w:aliases w:val="1_literowka,Literowanie,Punktowanie,1) AaA,RR PGE Akapit z listą,1_literowka Znak Znak,Literowanie Znak Znak,RR PGE Akapit z listą Znak Znak,Preambuła,Styl 1,lp1,List Paragraph1,List Paragraph2,ISCG Numerowanie"/>
    <w:basedOn w:val="Normalny"/>
    <w:uiPriority w:val="34"/>
    <w:qFormat/>
    <w:rsid w:val="00902984"/>
    <w:pPr>
      <w:spacing w:after="80" w:line="240" w:lineRule="auto"/>
      <w:ind w:left="720"/>
      <w:contextualSpacing/>
    </w:pPr>
    <w:rPr>
      <w:sz w:val="18"/>
    </w:rPr>
  </w:style>
  <w:style w:type="table" w:styleId="Tabela-Siatka">
    <w:name w:val="Table Grid"/>
    <w:basedOn w:val="Standardowy"/>
    <w:uiPriority w:val="39"/>
    <w:rsid w:val="008973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5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517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Swatowska Beata [PGE Dystr. O.Zamość]</dc:creator>
  <cp:keywords/>
  <dc:description/>
  <cp:lastModifiedBy>Wilczyński Dariusz [PGE Dystr. O.Zamość]</cp:lastModifiedBy>
  <cp:revision>18</cp:revision>
  <dcterms:created xsi:type="dcterms:W3CDTF">2025-03-28T08:28:00Z</dcterms:created>
  <dcterms:modified xsi:type="dcterms:W3CDTF">2026-02-18T07:11:00Z</dcterms:modified>
</cp:coreProperties>
</file>